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E3D07" w:rsidRPr="00FE7907" w:rsidRDefault="00EE3D07" w:rsidP="00EE3D0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0ED824AE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</w:t>
      </w:r>
    </w:p>
    <w:p w14:paraId="0A37501D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B614164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C878BF">
        <w:rPr>
          <w:rFonts w:ascii="TH SarabunPSK" w:hAnsi="TH SarabunPSK" w:cs="TH SarabunPSK"/>
          <w:sz w:val="32"/>
          <w:szCs w:val="32"/>
          <w:cs/>
        </w:rPr>
        <w:t>สหกิจศึกษาและการศึกษาเชิงบูรณาการการร่วมกับการทำงาน</w:t>
      </w:r>
    </w:p>
    <w:p w14:paraId="4C3F1C0C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 w:hint="cs"/>
          <w:sz w:val="32"/>
          <w:szCs w:val="32"/>
          <w:cs/>
        </w:rPr>
      </w:pPr>
      <w:bookmarkStart w:id="0" w:name="_Hlk112505320"/>
      <w:r w:rsidRPr="00FE790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Cooperative and Work Integrated Education</w:t>
      </w:r>
      <w:r w:rsidRPr="00FE7907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>CWIE</w:t>
      </w:r>
      <w:r w:rsidRPr="00FE7907">
        <w:rPr>
          <w:rFonts w:ascii="TH SarabunPSK" w:hAnsi="TH SarabunPSK" w:cs="TH SarabunPSK"/>
          <w:sz w:val="32"/>
          <w:szCs w:val="32"/>
        </w:rPr>
        <w:t>)</w:t>
      </w:r>
      <w:bookmarkStart w:id="1" w:name="_GoBack"/>
      <w:bookmarkEnd w:id="0"/>
      <w:bookmarkEnd w:id="1"/>
    </w:p>
    <w:p w14:paraId="08538D99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หลักสูตร.......................................................สาขาวิชา......................................................</w:t>
      </w:r>
    </w:p>
    <w:p w14:paraId="5DAB6C7B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2EB378F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A05A809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5A39BBE3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1C8F396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2A3D3EC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BAD922A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ชื่อ</w:t>
      </w:r>
      <w:r w:rsidRPr="00FE7907">
        <w:rPr>
          <w:rFonts w:ascii="TH SarabunPSK" w:hAnsi="TH SarabunPSK" w:cs="TH SarabunPSK"/>
          <w:sz w:val="32"/>
          <w:szCs w:val="32"/>
          <w:cs/>
        </w:rPr>
        <w:tab/>
      </w:r>
      <w:r w:rsidRPr="00FE7907">
        <w:rPr>
          <w:rFonts w:ascii="TH SarabunPSK" w:hAnsi="TH SarabunPSK" w:cs="TH SarabunPSK"/>
          <w:sz w:val="32"/>
          <w:szCs w:val="32"/>
          <w:cs/>
        </w:rPr>
        <w:tab/>
      </w:r>
      <w:r w:rsidRPr="00FE7907">
        <w:rPr>
          <w:rFonts w:ascii="TH SarabunPSK" w:hAnsi="TH SarabunPSK" w:cs="TH SarabunPSK"/>
          <w:sz w:val="32"/>
          <w:szCs w:val="32"/>
          <w:cs/>
        </w:rPr>
        <w:tab/>
        <w:t>นามสกุล</w:t>
      </w:r>
      <w:r w:rsidRPr="00FE7907">
        <w:rPr>
          <w:rFonts w:ascii="TH SarabunPSK" w:hAnsi="TH SarabunPSK" w:cs="TH SarabunPSK"/>
          <w:sz w:val="32"/>
          <w:szCs w:val="32"/>
          <w:cs/>
        </w:rPr>
        <w:tab/>
      </w:r>
      <w:r w:rsidRPr="00FE7907">
        <w:rPr>
          <w:rFonts w:ascii="TH SarabunPSK" w:hAnsi="TH SarabunPSK" w:cs="TH SarabunPSK"/>
          <w:sz w:val="32"/>
          <w:szCs w:val="32"/>
          <w:cs/>
        </w:rPr>
        <w:tab/>
        <w:t>รหัสนักศึกษา</w:t>
      </w:r>
    </w:p>
    <w:p w14:paraId="0D0B940D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E27B00A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0061E4C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4EAFD9C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B94D5A5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3DEEC669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3656B9AB" w14:textId="77777777" w:rsidR="00EE3D07" w:rsidRPr="00FE7907" w:rsidRDefault="00EE3D07" w:rsidP="00EE3D0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79A83FE4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รายงานผลการปฏิบัติงานนี้เป็นส่วนหนึ่งของ</w:t>
      </w:r>
    </w:p>
    <w:p w14:paraId="77384DCE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812BB8">
        <w:rPr>
          <w:rFonts w:ascii="TH SarabunPSK" w:hAnsi="TH SarabunPSK" w:cs="TH SarabunPSK"/>
          <w:sz w:val="32"/>
          <w:szCs w:val="32"/>
          <w:cs/>
        </w:rPr>
        <w:t>สหกิจศึกษาและการศึกษาเชิงบูรณาการการร่วมกับการทำงาน</w:t>
      </w:r>
    </w:p>
    <w:p w14:paraId="65A64C16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812BB8">
        <w:rPr>
          <w:rFonts w:ascii="TH SarabunPSK" w:hAnsi="TH SarabunPSK" w:cs="TH SarabunPSK"/>
          <w:sz w:val="32"/>
          <w:szCs w:val="32"/>
          <w:cs/>
        </w:rPr>
        <w:t>(</w:t>
      </w:r>
      <w:r w:rsidRPr="00812BB8">
        <w:rPr>
          <w:rFonts w:ascii="TH SarabunPSK" w:hAnsi="TH SarabunPSK" w:cs="TH SarabunPSK"/>
          <w:sz w:val="32"/>
          <w:szCs w:val="32"/>
        </w:rPr>
        <w:t>Cooperative and Work Integrated Education : CWIE)</w:t>
      </w:r>
    </w:p>
    <w:p w14:paraId="3F2A8FA9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ในรายวิชา........................................................</w:t>
      </w:r>
    </w:p>
    <w:p w14:paraId="11AD064F" w14:textId="77777777" w:rsidR="00EE3D07" w:rsidRPr="00FE79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ภาคการศึกษา....................................ปีการศึกษา</w:t>
      </w:r>
      <w:r w:rsidRPr="00FE7907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87E3703" w14:textId="77777777" w:rsidR="00EE3D07" w:rsidRDefault="00EE3D07" w:rsidP="00EE3D07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มหาวิทยาลัยราชภัฏเชียงราย</w:t>
      </w:r>
    </w:p>
    <w:p w14:paraId="45FB0818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049F31CB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53128261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6FAE3650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ความหมายของการบูรณาการการเรียนกับการทำงาน</w:t>
      </w:r>
    </w:p>
    <w:p w14:paraId="77CC276B" w14:textId="77777777" w:rsidR="00EE3D07" w:rsidRPr="00FE7907" w:rsidRDefault="00EE3D07" w:rsidP="00EE3D0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lastRenderedPageBreak/>
        <w:tab/>
        <w:t>คือ การจัดการศึกษาแบบผสมกลมกลืนระหว่างประสบการณ์ทำงานทำงวิชาชีพนอกห้องเรียนกับการเรียนในห้องเรียน ทั้งในรูปแบบการศึกษาวิจัย การฝึกงาน การทำงานเพื่อสังคม การทำงานในสถานประกอบการหรือการฝึกประสบการณ์วิชาชีพ</w:t>
      </w:r>
    </w:p>
    <w:p w14:paraId="62486C05" w14:textId="77777777" w:rsidR="00EE3D07" w:rsidRPr="00FE7907" w:rsidRDefault="00EE3D07" w:rsidP="00EE3D0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16982F94" w14:textId="77777777" w:rsidR="00EE3D07" w:rsidRPr="00FE7907" w:rsidRDefault="00EE3D07" w:rsidP="00EE3D0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รูปแบบของการบูรณาการการเรียนกับการทำงาน</w:t>
      </w:r>
    </w:p>
    <w:p w14:paraId="05061357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การกำหนดประสบการณ์ก่อนการศึกษา (</w:t>
      </w:r>
      <w:r w:rsidRPr="00FE7907">
        <w:rPr>
          <w:rFonts w:ascii="TH SarabunPSK" w:hAnsi="TH SarabunPSK" w:cs="TH SarabunPSK"/>
          <w:sz w:val="32"/>
          <w:szCs w:val="32"/>
        </w:rPr>
        <w:t>Pre-course Experience)</w:t>
      </w:r>
    </w:p>
    <w:p w14:paraId="555217B4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การเรียนสลับการทำงาน (</w:t>
      </w:r>
      <w:r w:rsidRPr="00FE7907">
        <w:rPr>
          <w:rFonts w:ascii="TH SarabunPSK" w:hAnsi="TH SarabunPSK" w:cs="TH SarabunPSK"/>
          <w:sz w:val="32"/>
          <w:szCs w:val="32"/>
        </w:rPr>
        <w:t>Sandwich Course)</w:t>
      </w:r>
    </w:p>
    <w:p w14:paraId="035CCB84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สหกิจศึกษา (</w:t>
      </w:r>
      <w:r w:rsidRPr="00FE7907">
        <w:rPr>
          <w:rFonts w:ascii="TH SarabunPSK" w:hAnsi="TH SarabunPSK" w:cs="TH SarabunPSK"/>
          <w:sz w:val="32"/>
          <w:szCs w:val="32"/>
        </w:rPr>
        <w:t>Co-operative Education)</w:t>
      </w:r>
    </w:p>
    <w:p w14:paraId="001FEBDE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การฝึกงานที่เน้นการเรียนรู้หรือการติด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FE7907">
        <w:rPr>
          <w:rFonts w:ascii="TH SarabunPSK" w:hAnsi="TH SarabunPSK" w:cs="TH SarabunPSK"/>
          <w:sz w:val="32"/>
          <w:szCs w:val="32"/>
          <w:cs/>
        </w:rPr>
        <w:t xml:space="preserve">มพฤติกรรมการทำงาน </w:t>
      </w:r>
      <w:r w:rsidRPr="00FE7907">
        <w:rPr>
          <w:rFonts w:ascii="TH SarabunPSK" w:hAnsi="TH SarabunPSK" w:cs="TH SarabunPSK"/>
          <w:sz w:val="32"/>
          <w:szCs w:val="32"/>
        </w:rPr>
        <w:t>(Cognitive Apprenticeship or Job Shadowing)</w:t>
      </w:r>
    </w:p>
    <w:p w14:paraId="5E07FE7C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หลักสูตรร่วมหาวิทยาลัยและอุตสาหกรรม (</w:t>
      </w:r>
      <w:r w:rsidRPr="00FE7907">
        <w:rPr>
          <w:rFonts w:ascii="TH SarabunPSK" w:hAnsi="TH SarabunPSK" w:cs="TH SarabunPSK"/>
          <w:sz w:val="32"/>
          <w:szCs w:val="32"/>
        </w:rPr>
        <w:t>Joint Industry University Course)</w:t>
      </w:r>
    </w:p>
    <w:p w14:paraId="22B64C89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 xml:space="preserve">พนักงานฝึกหัดใหม่หรือพนักงานฝึกงาน </w:t>
      </w:r>
      <w:r w:rsidRPr="00FE7907">
        <w:rPr>
          <w:rFonts w:ascii="TH SarabunPSK" w:hAnsi="TH SarabunPSK" w:cs="TH SarabunPSK"/>
          <w:sz w:val="32"/>
          <w:szCs w:val="32"/>
        </w:rPr>
        <w:t>(Traineeship Or Apprenticeship)</w:t>
      </w:r>
    </w:p>
    <w:p w14:paraId="20B44A0E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 xml:space="preserve">การบรรจุให้ทำงานหรืการฝึกเฉพาะตำแหน่ง </w:t>
      </w:r>
      <w:r w:rsidRPr="00FE7907">
        <w:rPr>
          <w:rFonts w:ascii="TH SarabunPSK" w:hAnsi="TH SarabunPSK" w:cs="TH SarabunPSK"/>
          <w:sz w:val="32"/>
          <w:szCs w:val="32"/>
        </w:rPr>
        <w:t>(Placement or Practicum)</w:t>
      </w:r>
    </w:p>
    <w:p w14:paraId="41916004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 xml:space="preserve">ปฏิบัติการภาคสนาม </w:t>
      </w:r>
      <w:r w:rsidRPr="00FE7907">
        <w:rPr>
          <w:rFonts w:ascii="TH SarabunPSK" w:hAnsi="TH SarabunPSK" w:cs="TH SarabunPSK"/>
          <w:sz w:val="32"/>
          <w:szCs w:val="32"/>
        </w:rPr>
        <w:t>(Fieldwork)</w:t>
      </w:r>
    </w:p>
    <w:p w14:paraId="581C363A" w14:textId="77777777" w:rsidR="00EE3D07" w:rsidRPr="00FE7907" w:rsidRDefault="00EE3D07" w:rsidP="00EE3D0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 xml:space="preserve">การฝึกปฏิบัติจริงภายหลังสำเร็จการเรียนทฤษฏี </w:t>
      </w:r>
      <w:r w:rsidRPr="00FE7907">
        <w:rPr>
          <w:rFonts w:ascii="TH SarabunPSK" w:hAnsi="TH SarabunPSK" w:cs="TH SarabunPSK"/>
          <w:sz w:val="32"/>
          <w:szCs w:val="32"/>
        </w:rPr>
        <w:t>(Post-course Internship)</w:t>
      </w:r>
    </w:p>
    <w:p w14:paraId="618EF5D4" w14:textId="77777777" w:rsidR="00EE3D07" w:rsidRPr="00FE7907" w:rsidRDefault="00EE3D07" w:rsidP="00EE3D07">
      <w:pPr>
        <w:spacing w:after="0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เงื่อนไขของการบูรณาการการเรียนกับการทำงาน</w:t>
      </w:r>
    </w:p>
    <w:p w14:paraId="7A3CFB7B" w14:textId="77777777" w:rsidR="00EE3D07" w:rsidRPr="00FE7907" w:rsidRDefault="00EE3D07" w:rsidP="00EE3D07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ต้องมีการผสมกลมกลืน มีจุดร่วม และหลอมรวมกันระหว่างความรู้ทำงทฤษฎีที่ได้จากากรเรียนในห้องเรียนกับประสบการณ์ทำงานหรือฝึกปฏิบัติทำงวิชาชีพนอกห้องเรียน</w:t>
      </w:r>
    </w:p>
    <w:p w14:paraId="497147BB" w14:textId="77777777" w:rsidR="00EE3D07" w:rsidRPr="00FE7907" w:rsidRDefault="00EE3D07" w:rsidP="00EE3D07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ต้องเป็นส่วนหนึ่งของการศึกษาในหลักสูตร</w:t>
      </w:r>
    </w:p>
    <w:p w14:paraId="2AFD4B5D" w14:textId="77777777" w:rsidR="00EE3D07" w:rsidRPr="00FE7907" w:rsidRDefault="00EE3D07" w:rsidP="00EE3D07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ต้องอยู่ในสภาพแวดล้อมของการทำงานจริง</w:t>
      </w:r>
    </w:p>
    <w:p w14:paraId="440759C2" w14:textId="77777777" w:rsidR="00EE3D07" w:rsidRPr="00FE7907" w:rsidRDefault="00EE3D07" w:rsidP="00EE3D07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งานที่ปฏิบัติต้องเป็นงานที่มีคุณภาพหรือสามารถพัฒนาศักยภาพของนักศึกษาได้</w:t>
      </w:r>
    </w:p>
    <w:p w14:paraId="4101652C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4B99056E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1299C43A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4DDBEF00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B0B6B9F" w14:textId="77777777" w:rsidR="00EE3D07" w:rsidRPr="00FE7907" w:rsidRDefault="00EE3D07" w:rsidP="00EE3D07">
      <w:pPr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lastRenderedPageBreak/>
        <w:t>บทนำ</w:t>
      </w:r>
    </w:p>
    <w:p w14:paraId="28989C26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1.1 ชื่อสถานประกอบการ และสถานที่ตั้งของสถานประกอบการ</w:t>
      </w:r>
    </w:p>
    <w:p w14:paraId="4DA5F103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0C492DA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1.2 ลักษณะการประกอบการ</w:t>
      </w:r>
    </w:p>
    <w:p w14:paraId="080BE242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83F529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1.3 ประวัติและความเป็นมาของสถานประกอบการ</w:t>
      </w:r>
    </w:p>
    <w:p w14:paraId="58EA963F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E22626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1.4 รูปแบบการจัดการองค์กรและการบริหารงาน</w:t>
      </w:r>
    </w:p>
    <w:p w14:paraId="5A7CC047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2B721E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</w:rPr>
        <w:t xml:space="preserve">1.5 </w:t>
      </w:r>
      <w:r w:rsidRPr="00FE7907">
        <w:rPr>
          <w:rFonts w:ascii="TH SarabunPSK" w:hAnsi="TH SarabunPSK" w:cs="TH SarabunPSK"/>
          <w:sz w:val="32"/>
          <w:szCs w:val="32"/>
          <w:cs/>
        </w:rPr>
        <w:t>ตำแหน่ง ลักษณะงานที่นักศึกษาได้รับมอบหมาย</w:t>
      </w:r>
    </w:p>
    <w:p w14:paraId="2C3FE201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344E6C2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1.6 ชื่อ ตำแหน่งของผู้นิเทศงาน</w:t>
      </w:r>
    </w:p>
    <w:p w14:paraId="6E6BB63C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6778D7F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1.7 ระยะเวลาที่ปฏิบัติงาน</w:t>
      </w:r>
    </w:p>
    <w:p w14:paraId="43AB2C3A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61D779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89EEF97" w14:textId="77777777" w:rsidR="00EE3D07" w:rsidRPr="00FE7907" w:rsidRDefault="00EE3D07" w:rsidP="00EE3D07">
      <w:pPr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รายละเอียดการปฏิบัติงาน</w:t>
      </w:r>
    </w:p>
    <w:p w14:paraId="0089048B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2.1 รายละเอียดของงานที่ปฏิบัติ หรือได้รับมอบหมาย</w:t>
      </w:r>
    </w:p>
    <w:p w14:paraId="038BC43E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938F4D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2.2 ลักษณะขั้นตอนในการปฏิบัติงาน</w:t>
      </w:r>
    </w:p>
    <w:p w14:paraId="29EC2BE4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AA92F2A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2.3 ภาพประกอบการปฏิบัติงาน</w:t>
      </w:r>
    </w:p>
    <w:p w14:paraId="5123BA0A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F2D8B6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0FB78278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1FC39945" w14:textId="77777777" w:rsidR="00EE3D07" w:rsidRDefault="00EE3D07" w:rsidP="00EE3D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5B0CE1A" w14:textId="77777777" w:rsidR="00EE3D07" w:rsidRPr="00FE7907" w:rsidRDefault="00EE3D07" w:rsidP="00EE3D07">
      <w:pPr>
        <w:jc w:val="center"/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lastRenderedPageBreak/>
        <w:t>สรุปผลการปฏิบัติงาน</w:t>
      </w:r>
    </w:p>
    <w:p w14:paraId="271F0255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3.1 ประโยชน์ที่นักศึกษาได้รับจากการปฏิบัติงาน</w:t>
      </w:r>
    </w:p>
    <w:p w14:paraId="7E3CADEB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6998D8DC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3.2 การนำรายวิชาทฤษฎีมาใช้ในการปฏิบัติงาน</w:t>
      </w:r>
    </w:p>
    <w:p w14:paraId="13E75992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08970C96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3.3 การนำทักษะภาคปฏิบัติรายชั้นปี มาใช้ประกอบการปฏิบัติงาน</w:t>
      </w:r>
    </w:p>
    <w:p w14:paraId="530EAADF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  <w:r w:rsidRPr="00FE79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907"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0562CB0E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34CE0A41" w14:textId="77777777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62EBF3C5" w14:textId="30E64648" w:rsidR="00EE3D07" w:rsidRPr="00FE7907" w:rsidRDefault="00EE3D07" w:rsidP="00EE3D07">
      <w:pPr>
        <w:rPr>
          <w:rFonts w:ascii="TH SarabunPSK" w:hAnsi="TH SarabunPSK" w:cs="TH SarabunPSK"/>
          <w:sz w:val="32"/>
          <w:szCs w:val="32"/>
        </w:rPr>
      </w:pPr>
    </w:p>
    <w:p w14:paraId="2946DB82" w14:textId="77777777" w:rsidR="00AF1D08" w:rsidRDefault="00AF1D08"/>
    <w:sectPr w:rsidR="00AF1D08" w:rsidSect="00D87906">
      <w:pgSz w:w="11906" w:h="16838" w:code="9"/>
      <w:pgMar w:top="1008" w:right="1195" w:bottom="864" w:left="1296" w:header="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693"/>
    <w:multiLevelType w:val="hybridMultilevel"/>
    <w:tmpl w:val="64F2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58BC"/>
    <w:multiLevelType w:val="hybridMultilevel"/>
    <w:tmpl w:val="F5CC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07"/>
    <w:rsid w:val="00AF1D08"/>
    <w:rsid w:val="00B32BA4"/>
    <w:rsid w:val="00D87906"/>
    <w:rsid w:val="00EE3D07"/>
    <w:rsid w:val="73E08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4E98"/>
  <w15:chartTrackingRefBased/>
  <w15:docId w15:val="{2A23AF09-758F-43B8-AC8C-09831E89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D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ชมสวน</dc:creator>
  <cp:keywords/>
  <dc:description/>
  <cp:lastModifiedBy>DiGiT CRRU</cp:lastModifiedBy>
  <cp:revision>2</cp:revision>
  <dcterms:created xsi:type="dcterms:W3CDTF">2026-06-29T08:20:00Z</dcterms:created>
  <dcterms:modified xsi:type="dcterms:W3CDTF">2026-06-29T08:20:00Z</dcterms:modified>
</cp:coreProperties>
</file>